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2EB" w:rsidRDefault="007B22EB" w:rsidP="007B22EB">
      <w:pPr>
        <w:pStyle w:val="ListParagraph"/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E36AE0">
        <w:rPr>
          <w:rFonts w:asciiTheme="majorHAnsi" w:eastAsia="Times New Roman" w:hAnsiTheme="majorHAnsi" w:cstheme="majorHAnsi"/>
          <w:sz w:val="24"/>
          <w:szCs w:val="24"/>
          <w:lang w:eastAsia="vi-VN"/>
        </w:rPr>
        <w:t>Mẫu KH04</w:t>
      </w:r>
    </w:p>
    <w:p w:rsidR="007B22EB" w:rsidRPr="00E36AE0" w:rsidRDefault="007B22EB" w:rsidP="007B22E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E36AE0">
        <w:rPr>
          <w:rFonts w:asciiTheme="majorHAnsi" w:eastAsia="Times New Roman" w:hAnsiTheme="majorHAnsi" w:cstheme="majorHAnsi"/>
          <w:sz w:val="24"/>
          <w:szCs w:val="24"/>
          <w:lang w:eastAsia="vi-VN"/>
        </w:rPr>
        <w:t>Tên đơn vị : ______________________</w:t>
      </w:r>
    </w:p>
    <w:p w:rsidR="007B22EB" w:rsidRPr="00E36AE0" w:rsidRDefault="007B22EB" w:rsidP="007B22EB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</w:p>
    <w:p w:rsidR="007B22EB" w:rsidRPr="00A35550" w:rsidRDefault="007B22EB" w:rsidP="007B22EB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Theme="majorHAnsi" w:eastAsia="Times New Roman" w:hAnsiTheme="majorHAnsi" w:cstheme="majorHAnsi"/>
          <w:b/>
          <w:sz w:val="24"/>
          <w:szCs w:val="24"/>
          <w:lang w:val="en-US" w:eastAsia="vi-VN"/>
        </w:rPr>
      </w:pPr>
      <w:r w:rsidRPr="003E167C"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  <w:t xml:space="preserve">KẾ HOẠCH SỬ DỤNG VẬT TƯ, NGUYÊN VẬT LIỆU 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  <w:br/>
      </w:r>
      <w:r w:rsidRPr="003E167C"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  <w:t xml:space="preserve">PHỤC VỤ </w:t>
      </w:r>
      <w:r>
        <w:rPr>
          <w:rFonts w:asciiTheme="majorHAnsi" w:eastAsia="Times New Roman" w:hAnsiTheme="majorHAnsi" w:cstheme="majorHAnsi"/>
          <w:b/>
          <w:sz w:val="24"/>
          <w:szCs w:val="24"/>
          <w:lang w:val="en-US" w:eastAsia="vi-VN"/>
        </w:rPr>
        <w:t>ĐÀO TẠO</w:t>
      </w:r>
    </w:p>
    <w:p w:rsidR="007B22EB" w:rsidRPr="00E36AE0" w:rsidRDefault="007B22EB" w:rsidP="007B22EB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</w:pPr>
    </w:p>
    <w:p w:rsidR="007B22EB" w:rsidRPr="00E36AE0" w:rsidRDefault="007B22EB" w:rsidP="007B22EB">
      <w:pPr>
        <w:pStyle w:val="ListParagraph"/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i/>
          <w:sz w:val="24"/>
          <w:szCs w:val="24"/>
          <w:lang w:eastAsia="vi-VN"/>
        </w:rPr>
      </w:pPr>
      <w:r w:rsidRPr="00E36AE0">
        <w:rPr>
          <w:rFonts w:asciiTheme="majorHAnsi" w:eastAsia="Times New Roman" w:hAnsiTheme="majorHAnsi" w:cstheme="majorHAnsi"/>
          <w:i/>
          <w:sz w:val="24"/>
          <w:szCs w:val="24"/>
          <w:lang w:eastAsia="vi-VN"/>
        </w:rPr>
        <w:t>Đơn vị tính: đồng.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516"/>
        <w:gridCol w:w="1889"/>
        <w:gridCol w:w="1311"/>
        <w:gridCol w:w="1169"/>
        <w:gridCol w:w="828"/>
        <w:gridCol w:w="929"/>
        <w:gridCol w:w="1150"/>
        <w:gridCol w:w="1417"/>
      </w:tblGrid>
      <w:tr w:rsidR="007B22EB" w:rsidRPr="00E36AE0" w:rsidTr="007728DD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Tên sản phẩm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Default="007B22EB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 xml:space="preserve">Nước 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>SX</w:t>
            </w:r>
          </w:p>
          <w:p w:rsidR="007B22EB" w:rsidRPr="003E167C" w:rsidRDefault="007B22EB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</w:pPr>
            <w:r w:rsidRPr="003E167C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(nếu có)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Default="007B22EB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>Hãng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 xml:space="preserve"> SX</w:t>
            </w:r>
          </w:p>
          <w:p w:rsidR="007B22EB" w:rsidRPr="003E167C" w:rsidRDefault="007B22EB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 xml:space="preserve"> </w:t>
            </w:r>
            <w:r w:rsidRPr="003E167C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vi-VN"/>
              </w:rPr>
              <w:t>(</w:t>
            </w:r>
            <w:proofErr w:type="spellStart"/>
            <w:r w:rsidRPr="003E167C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vi-VN"/>
              </w:rPr>
              <w:t>nếu</w:t>
            </w:r>
            <w:proofErr w:type="spellEnd"/>
            <w:r w:rsidRPr="003E167C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E167C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vi-VN"/>
              </w:rPr>
              <w:t>có</w:t>
            </w:r>
            <w:proofErr w:type="spellEnd"/>
            <w:r w:rsidRPr="003E167C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vi-VN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8D08E7" w:rsidRDefault="007B22EB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>ĐVT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2EB" w:rsidRPr="00E36AE0" w:rsidRDefault="007B22EB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8D08E7" w:rsidRDefault="007B22EB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Đơn giá</w:t>
            </w:r>
          </w:p>
          <w:p w:rsidR="007B22EB" w:rsidRPr="00E36AE0" w:rsidRDefault="007B22EB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8D08E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(nếu có)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8D08E7" w:rsidRDefault="007B22EB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Thành tiền</w:t>
            </w:r>
          </w:p>
          <w:p w:rsidR="007B22EB" w:rsidRPr="00E36AE0" w:rsidRDefault="007B22EB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8D08E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(nếu có)</w:t>
            </w:r>
          </w:p>
        </w:tc>
      </w:tr>
      <w:tr w:rsidR="007B22EB" w:rsidRPr="00E36AE0" w:rsidTr="007728D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Vật tư tiêu hao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7B22EB" w:rsidRPr="00E36AE0" w:rsidTr="007728D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7B22EB" w:rsidRPr="00E36AE0" w:rsidTr="007728D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7B22EB" w:rsidRPr="00E36AE0" w:rsidTr="007728D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….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7B22EB" w:rsidRPr="00E36AE0" w:rsidTr="007728D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II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Hoá chất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7B22EB" w:rsidRPr="00E36AE0" w:rsidTr="007728D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7B22EB" w:rsidRPr="00E36AE0" w:rsidTr="007728D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7B22EB" w:rsidRPr="00E36AE0" w:rsidTr="007728D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7B22EB" w:rsidRPr="00E36AE0" w:rsidTr="007728D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III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Thuốc thí nghiệm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7B22EB" w:rsidRPr="00E36AE0" w:rsidTr="007728D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7B22EB" w:rsidRPr="00E36AE0" w:rsidTr="007728D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7B22EB" w:rsidRPr="00E36AE0" w:rsidTr="007728D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7B22EB" w:rsidRPr="00E36AE0" w:rsidTr="007728D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IV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Mẫu vật thí nghiệm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7B22EB" w:rsidRPr="00E36AE0" w:rsidTr="007728D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7B22EB" w:rsidRPr="00E36AE0" w:rsidTr="007728D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7B22EB" w:rsidRPr="00E36AE0" w:rsidTr="007728D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7B22EB" w:rsidRPr="00E36AE0" w:rsidTr="007728D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 cộng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2EB" w:rsidRPr="00E36AE0" w:rsidRDefault="007B22EB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</w:tbl>
    <w:p w:rsidR="007B22EB" w:rsidRDefault="007B22EB" w:rsidP="007B22EB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</w:p>
    <w:tbl>
      <w:tblPr>
        <w:tblStyle w:val="TableGrid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386"/>
      </w:tblGrid>
      <w:tr w:rsidR="007B22EB" w:rsidRPr="00E36AE0" w:rsidTr="007728DD">
        <w:tc>
          <w:tcPr>
            <w:tcW w:w="3402" w:type="dxa"/>
          </w:tcPr>
          <w:p w:rsidR="007B22EB" w:rsidRPr="00E36AE0" w:rsidRDefault="007B22EB" w:rsidP="007728DD">
            <w:pPr>
              <w:pStyle w:val="ListParagraph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Người lập bảng</w:t>
            </w:r>
          </w:p>
        </w:tc>
        <w:tc>
          <w:tcPr>
            <w:tcW w:w="5386" w:type="dxa"/>
          </w:tcPr>
          <w:p w:rsidR="007B22EB" w:rsidRPr="00E36AE0" w:rsidRDefault="007B22EB" w:rsidP="007728DD">
            <w:pPr>
              <w:pStyle w:val="ListParagraph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Thủ trưởng đơn vị</w:t>
            </w:r>
          </w:p>
        </w:tc>
      </w:tr>
    </w:tbl>
    <w:p w:rsidR="007B22EB" w:rsidRDefault="007B22EB" w:rsidP="007B22EB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</w:p>
    <w:p w:rsidR="007B22EB" w:rsidRDefault="007B22EB" w:rsidP="007B22E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</w:pPr>
    </w:p>
    <w:p w:rsidR="007B22EB" w:rsidRDefault="007B22EB" w:rsidP="007B22E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</w:pPr>
    </w:p>
    <w:p w:rsidR="007B22EB" w:rsidRPr="003E167C" w:rsidRDefault="007B22EB" w:rsidP="007B22E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</w:pPr>
      <w:r w:rsidRPr="003E167C"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  <w:t>Ghi chú :</w:t>
      </w:r>
      <w:r w:rsidRPr="003E167C"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  <w:tab/>
      </w:r>
      <w:r w:rsidRPr="003E167C"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  <w:tab/>
      </w:r>
      <w:r w:rsidRPr="003E167C"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  <w:tab/>
      </w:r>
    </w:p>
    <w:p w:rsidR="007B22EB" w:rsidRPr="003E167C" w:rsidRDefault="007B22EB" w:rsidP="007B22EB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3E167C">
        <w:rPr>
          <w:rFonts w:asciiTheme="majorHAnsi" w:eastAsia="Times New Roman" w:hAnsiTheme="majorHAnsi" w:cstheme="majorHAnsi"/>
          <w:sz w:val="24"/>
          <w:szCs w:val="24"/>
          <w:lang w:eastAsia="vi-VN"/>
        </w:rPr>
        <w:t>Mục I : Vật tư tiêu hao (bao gồm hàng hóa chỉ sử dụng 1 lần : dầu ăn, rau củ,… trừ hóa chất)</w:t>
      </w:r>
    </w:p>
    <w:p w:rsidR="007B22EB" w:rsidRPr="003E167C" w:rsidRDefault="007B22EB" w:rsidP="007B22EB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3E167C">
        <w:rPr>
          <w:rFonts w:asciiTheme="majorHAnsi" w:eastAsia="Times New Roman" w:hAnsiTheme="majorHAnsi" w:cstheme="majorHAnsi"/>
          <w:sz w:val="24"/>
          <w:szCs w:val="24"/>
          <w:lang w:eastAsia="vi-VN"/>
        </w:rPr>
        <w:t>Mục II : Hoá chất (bao gồm các hóa chất thông dụng, các môi trường chuyên dùng, các bộ kit,test….</w:t>
      </w:r>
    </w:p>
    <w:p w:rsidR="007B22EB" w:rsidRPr="003E167C" w:rsidRDefault="007B22EB" w:rsidP="007B22EB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3E167C">
        <w:rPr>
          <w:rFonts w:asciiTheme="majorHAnsi" w:eastAsia="Times New Roman" w:hAnsiTheme="majorHAnsi" w:cstheme="majorHAnsi"/>
          <w:sz w:val="24"/>
          <w:szCs w:val="24"/>
          <w:lang w:eastAsia="vi-VN"/>
        </w:rPr>
        <w:t>Mục III : Thuốc thử nghiệm (phân rõ độc A, B, thông thường…)</w:t>
      </w:r>
    </w:p>
    <w:p w:rsidR="007B22EB" w:rsidRPr="00E36AE0" w:rsidRDefault="007B22EB" w:rsidP="007B22EB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3E167C">
        <w:rPr>
          <w:rFonts w:asciiTheme="majorHAnsi" w:eastAsia="Times New Roman" w:hAnsiTheme="majorHAnsi" w:cstheme="majorHAnsi"/>
          <w:sz w:val="24"/>
          <w:szCs w:val="24"/>
          <w:lang w:eastAsia="vi-VN"/>
        </w:rPr>
        <w:t>Mục IV : Mẫu vật thí nghiệm (chó, thỏ, cóc, ếch, thịt heo …)</w:t>
      </w:r>
    </w:p>
    <w:p w:rsidR="00F04501" w:rsidRPr="007B22EB" w:rsidRDefault="007B22EB" w:rsidP="007B22EB">
      <w:bookmarkStart w:id="0" w:name="_GoBack"/>
      <w:bookmarkEnd w:id="0"/>
    </w:p>
    <w:sectPr w:rsidR="00F04501" w:rsidRPr="007B2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29"/>
    <w:rsid w:val="00155D0A"/>
    <w:rsid w:val="00194E18"/>
    <w:rsid w:val="007B22EB"/>
    <w:rsid w:val="00853229"/>
    <w:rsid w:val="00B74161"/>
    <w:rsid w:val="00EB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8CDB5-5E44-4177-ABE0-340E4BE6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229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229"/>
    <w:pPr>
      <w:ind w:left="720"/>
      <w:contextualSpacing/>
    </w:pPr>
  </w:style>
  <w:style w:type="table" w:styleId="TableGrid">
    <w:name w:val="Table Grid"/>
    <w:basedOn w:val="TableNormal"/>
    <w:uiPriority w:val="39"/>
    <w:rsid w:val="00853229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2019-01-03T06:44:00Z</dcterms:created>
  <dcterms:modified xsi:type="dcterms:W3CDTF">2019-01-03T06:44:00Z</dcterms:modified>
</cp:coreProperties>
</file>